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C58" w:rsidRDefault="004A4C58" w:rsidP="004A4C5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9308B" w:rsidRDefault="008B648E">
      <w:pPr>
        <w:pStyle w:val="Nadpis1"/>
      </w:pPr>
      <w:r>
        <w:t>9</w:t>
      </w:r>
      <w:r w:rsidR="00E903B5">
        <w:t>1</w:t>
      </w:r>
      <w:r w:rsidR="00C12ADA">
        <w:t>/</w:t>
      </w:r>
      <w:r>
        <w:t>4</w:t>
      </w:r>
      <w:r w:rsidR="00FF4CBC">
        <w:t xml:space="preserve"> o</w:t>
      </w:r>
      <w:r w:rsidR="0009308B">
        <w:t>dbor vnitřních věcí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vnitřních věcí</w:t>
      </w: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B4058" w:rsidRDefault="006B4058" w:rsidP="006B4058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Organizační řád Městského úřadu Strakonice</w:t>
      </w:r>
    </w:p>
    <w:p w:rsidR="006B4058" w:rsidRDefault="00E903B5" w:rsidP="006B4058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Pravidla pro poskytování informací</w:t>
      </w: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6B4058" w:rsidRDefault="006B4058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B648E">
        <w:t xml:space="preserve">10. </w:t>
      </w:r>
      <w:r w:rsidR="00E903B5">
        <w:t>ledna 2018</w:t>
      </w: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Mgr. Martina Kotrchová</w:t>
      </w:r>
    </w:p>
    <w:p w:rsidR="00E903B5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vedoucí odboru vnitřních věcí</w:t>
      </w:r>
    </w:p>
    <w:p w:rsidR="00FF4CBC" w:rsidRDefault="00E903B5" w:rsidP="00E903B5">
      <w:pPr>
        <w:pStyle w:val="Nadpis2"/>
      </w:pPr>
      <w:r>
        <w:br w:type="page"/>
      </w:r>
      <w:r w:rsidR="00FF4CBC">
        <w:lastRenderedPageBreak/>
        <w:t>1) Organizační řád Městského úřadu Strakonice</w:t>
      </w:r>
    </w:p>
    <w:p w:rsidR="00FF4CBC" w:rsidRDefault="00FF4CBC" w:rsidP="00FF4CBC">
      <w:pPr>
        <w:jc w:val="both"/>
      </w:pPr>
    </w:p>
    <w:p w:rsidR="00FF4CBC" w:rsidRDefault="00FF4CBC" w:rsidP="00FF4CBC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F4CBC" w:rsidRDefault="00FF4CBC" w:rsidP="00FF4CBC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FF4CBC" w:rsidRDefault="00FF4CBC" w:rsidP="00FF4CB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FF4CBC" w:rsidRDefault="00FF4CBC" w:rsidP="00FF4CBC">
      <w:pPr>
        <w:pStyle w:val="Nadpis3"/>
      </w:pPr>
      <w:r>
        <w:t xml:space="preserve">I. Schvaluje </w:t>
      </w:r>
    </w:p>
    <w:p w:rsidR="00FF4CBC" w:rsidRDefault="00FF4CBC" w:rsidP="00FF4CBC">
      <w:r>
        <w:t>předlož</w:t>
      </w:r>
      <w:r w:rsidR="00D75F19">
        <w:t>ené znění O</w:t>
      </w:r>
      <w:r>
        <w:t>rganizačního řádu Městského úřadu Strakonice</w:t>
      </w:r>
      <w:r w:rsidR="00D75F19">
        <w:t xml:space="preserve"> (verze 2.4), přičemž tento o</w:t>
      </w:r>
      <w:r>
        <w:t xml:space="preserve">rganizační řád nabývá účinnosti dne </w:t>
      </w:r>
      <w:proofErr w:type="gramStart"/>
      <w:r w:rsidR="00D776DF">
        <w:t>11.1.</w:t>
      </w:r>
      <w:r w:rsidR="00E903B5">
        <w:t>2018</w:t>
      </w:r>
      <w:proofErr w:type="gramEnd"/>
      <w:r w:rsidR="00E903B5">
        <w:t>.</w:t>
      </w:r>
    </w:p>
    <w:p w:rsidR="00FF4CBC" w:rsidRDefault="00FF4CBC" w:rsidP="00FF4CBC">
      <w:pPr>
        <w:pStyle w:val="BodyText31"/>
        <w:widowControl/>
      </w:pPr>
    </w:p>
    <w:p w:rsidR="00FF4CBC" w:rsidRDefault="00FF4CBC" w:rsidP="00FF4CBC">
      <w:pPr>
        <w:pStyle w:val="Nadpis3"/>
      </w:pPr>
      <w:r>
        <w:t xml:space="preserve">II. Ukládá </w:t>
      </w:r>
    </w:p>
    <w:p w:rsidR="00FF4CBC" w:rsidRDefault="00FF4CBC" w:rsidP="00FF4CBC">
      <w:pPr>
        <w:pStyle w:val="Zkladntext2"/>
      </w:pPr>
      <w:r>
        <w:t>všem zaměstnancům města zařazeným do MěÚ seznámit se s novým zněním organizačního řádu a tento organizační řád dodržov</w:t>
      </w:r>
      <w:r w:rsidR="008A067F">
        <w:t>at.</w:t>
      </w:r>
    </w:p>
    <w:p w:rsidR="008A067F" w:rsidRDefault="008A067F" w:rsidP="00FF4CBC">
      <w:pPr>
        <w:pStyle w:val="Zkladntext2"/>
      </w:pPr>
    </w:p>
    <w:p w:rsidR="008A067F" w:rsidRDefault="008A067F" w:rsidP="00FF4CBC">
      <w:pPr>
        <w:pStyle w:val="Zkladntext2"/>
      </w:pPr>
    </w:p>
    <w:p w:rsidR="0009308B" w:rsidRDefault="00FF4CBC" w:rsidP="004F6E5E">
      <w:pPr>
        <w:pStyle w:val="Nadpis2"/>
        <w:jc w:val="both"/>
      </w:pPr>
      <w:r>
        <w:t xml:space="preserve">2) </w:t>
      </w:r>
      <w:r w:rsidR="004F6E5E">
        <w:t>Pravidla pro poskytování informací dle zákona č. 106/1999 Sb., v platném znění</w:t>
      </w:r>
    </w:p>
    <w:p w:rsidR="004F6E5E" w:rsidRDefault="004F6E5E" w:rsidP="001E4D0B">
      <w:pPr>
        <w:pStyle w:val="Zkladntext"/>
        <w:widowControl w:val="0"/>
        <w:autoSpaceDE w:val="0"/>
        <w:autoSpaceDN w:val="0"/>
        <w:adjustRightInd w:val="0"/>
        <w:rPr>
          <w:i w:val="0"/>
        </w:rPr>
      </w:pPr>
    </w:p>
    <w:p w:rsidR="0009308B" w:rsidRDefault="0009308B" w:rsidP="001E4D0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09308B" w:rsidRDefault="0009308B" w:rsidP="001E4D0B">
      <w:r>
        <w:t>RM po projednání</w:t>
      </w:r>
    </w:p>
    <w:p w:rsidR="0009308B" w:rsidRDefault="0009308B" w:rsidP="001E4D0B"/>
    <w:p w:rsidR="00D75F19" w:rsidRDefault="00D75F19" w:rsidP="001E4D0B">
      <w:pPr>
        <w:pStyle w:val="Nadpis3"/>
      </w:pPr>
      <w:r>
        <w:t xml:space="preserve">I. Schvaluje </w:t>
      </w:r>
    </w:p>
    <w:p w:rsidR="00752CF8" w:rsidRDefault="00D75F19" w:rsidP="00752CF8">
      <w:r>
        <w:t xml:space="preserve">předložené znění </w:t>
      </w:r>
      <w:r w:rsidRPr="004F6E5E">
        <w:t>Pravidel pro poskytování informací dle zákona č. 106/1999 Sb</w:t>
      </w:r>
      <w:r w:rsidRPr="00D75F19">
        <w:t>., v platném znění</w:t>
      </w:r>
      <w:r>
        <w:t xml:space="preserve"> (verze 1.5),</w:t>
      </w:r>
      <w:r w:rsidR="00752CF8">
        <w:t xml:space="preserve"> přičemž tato pravidla nabývají účinnosti dne </w:t>
      </w:r>
      <w:proofErr w:type="gramStart"/>
      <w:r w:rsidR="00752CF8">
        <w:t>11.1.2018</w:t>
      </w:r>
      <w:proofErr w:type="gramEnd"/>
      <w:r w:rsidR="00752CF8">
        <w:t>.</w:t>
      </w:r>
    </w:p>
    <w:p w:rsidR="00D75F19" w:rsidRPr="00D75F19" w:rsidRDefault="00D75F19" w:rsidP="001E4D0B">
      <w:pPr>
        <w:pStyle w:val="BodyText31"/>
        <w:widowControl/>
      </w:pPr>
    </w:p>
    <w:p w:rsidR="00D75F19" w:rsidRDefault="00D75F19" w:rsidP="001E4D0B">
      <w:pPr>
        <w:pStyle w:val="Nadpis3"/>
      </w:pPr>
      <w:r>
        <w:t xml:space="preserve">II. Ukládá </w:t>
      </w:r>
    </w:p>
    <w:p w:rsidR="00D75F19" w:rsidRDefault="00D75F19" w:rsidP="001E4D0B">
      <w:pPr>
        <w:pStyle w:val="Zkladntext2"/>
      </w:pPr>
      <w:r>
        <w:t xml:space="preserve">všem zaměstnancům města zařazeným do MěÚ seznámit se s novým zněním </w:t>
      </w:r>
      <w:r w:rsidRPr="004F6E5E">
        <w:t>Pravidel pro poskytování informací dle zákona č. 106/1999 Sb.</w:t>
      </w:r>
      <w:r>
        <w:rPr>
          <w:i/>
        </w:rPr>
        <w:t xml:space="preserve">, </w:t>
      </w:r>
      <w:r w:rsidRPr="00D75F19">
        <w:t>v platném znění</w:t>
      </w:r>
      <w:r>
        <w:t>,</w:t>
      </w:r>
      <w:r w:rsidRPr="00D75F19">
        <w:t xml:space="preserve"> </w:t>
      </w:r>
      <w:r>
        <w:t>a tato pravidla dodržovat.</w:t>
      </w:r>
    </w:p>
    <w:p w:rsidR="00D75F19" w:rsidRDefault="00D75F19" w:rsidP="001E4D0B">
      <w:pPr>
        <w:pStyle w:val="Zkladntext2"/>
      </w:pPr>
    </w:p>
    <w:p w:rsidR="00D75F19" w:rsidRDefault="00D75F19" w:rsidP="001E4D0B">
      <w:pPr>
        <w:pStyle w:val="Zkladntext2"/>
      </w:pPr>
    </w:p>
    <w:p w:rsidR="00D75F19" w:rsidRDefault="00D75F19" w:rsidP="001E4D0B">
      <w:pPr>
        <w:pStyle w:val="Zkladntext2"/>
      </w:pPr>
      <w:bookmarkStart w:id="0" w:name="_GoBack"/>
      <w:bookmarkEnd w:id="0"/>
    </w:p>
    <w:sectPr w:rsidR="00D75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A2BC1"/>
    <w:multiLevelType w:val="hybridMultilevel"/>
    <w:tmpl w:val="D8664DB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AD13AA"/>
    <w:multiLevelType w:val="hybridMultilevel"/>
    <w:tmpl w:val="2FBCC8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D268FE"/>
    <w:multiLevelType w:val="hybridMultilevel"/>
    <w:tmpl w:val="E5F2FE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3E43"/>
    <w:rsid w:val="0001187D"/>
    <w:rsid w:val="00025FB3"/>
    <w:rsid w:val="0009308B"/>
    <w:rsid w:val="00125A17"/>
    <w:rsid w:val="0014202D"/>
    <w:rsid w:val="00160C1D"/>
    <w:rsid w:val="001E4D0B"/>
    <w:rsid w:val="001F009D"/>
    <w:rsid w:val="00252BF6"/>
    <w:rsid w:val="002F69ED"/>
    <w:rsid w:val="00366ADF"/>
    <w:rsid w:val="003A21FF"/>
    <w:rsid w:val="004054F6"/>
    <w:rsid w:val="00464C00"/>
    <w:rsid w:val="004A4C58"/>
    <w:rsid w:val="004C0E52"/>
    <w:rsid w:val="004C143F"/>
    <w:rsid w:val="004F6E5E"/>
    <w:rsid w:val="00552370"/>
    <w:rsid w:val="0055285D"/>
    <w:rsid w:val="0065227B"/>
    <w:rsid w:val="006B4036"/>
    <w:rsid w:val="006B4058"/>
    <w:rsid w:val="00706645"/>
    <w:rsid w:val="00752CF8"/>
    <w:rsid w:val="00813E43"/>
    <w:rsid w:val="00840D57"/>
    <w:rsid w:val="00841EAE"/>
    <w:rsid w:val="008857A6"/>
    <w:rsid w:val="008A067F"/>
    <w:rsid w:val="008A740E"/>
    <w:rsid w:val="008B648E"/>
    <w:rsid w:val="008F07BC"/>
    <w:rsid w:val="00952E40"/>
    <w:rsid w:val="00963640"/>
    <w:rsid w:val="009B446B"/>
    <w:rsid w:val="00A3416E"/>
    <w:rsid w:val="00A574FE"/>
    <w:rsid w:val="00AF0F88"/>
    <w:rsid w:val="00AF456F"/>
    <w:rsid w:val="00C12ADA"/>
    <w:rsid w:val="00C15F2C"/>
    <w:rsid w:val="00C64009"/>
    <w:rsid w:val="00C93A73"/>
    <w:rsid w:val="00D52F57"/>
    <w:rsid w:val="00D75F19"/>
    <w:rsid w:val="00D776DF"/>
    <w:rsid w:val="00DA544A"/>
    <w:rsid w:val="00E31CD1"/>
    <w:rsid w:val="00E903B5"/>
    <w:rsid w:val="00ED4CCE"/>
    <w:rsid w:val="00EE3E73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E8BF3-797D-4DAC-9FBB-21CD1D362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ind w:left="360"/>
      <w:jc w:val="center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paragraph" w:styleId="Zkladntext3">
    <w:name w:val="Body Text 3"/>
    <w:basedOn w:val="Normln"/>
    <w:semiHidden/>
    <w:rPr>
      <w:i/>
      <w:iCs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qFormat/>
    <w:rPr>
      <w:b/>
      <w:bCs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">
    <w:name w:val="Body Text Indent"/>
    <w:basedOn w:val="Normln"/>
    <w:semiHidden/>
    <w:pPr>
      <w:ind w:left="360"/>
      <w:jc w:val="both"/>
    </w:pPr>
  </w:style>
  <w:style w:type="character" w:customStyle="1" w:styleId="ZpatChar">
    <w:name w:val="Zápatí Char"/>
    <w:link w:val="Zpat"/>
    <w:semiHidden/>
    <w:rsid w:val="0014202D"/>
    <w:rPr>
      <w:sz w:val="24"/>
      <w:szCs w:val="24"/>
    </w:rPr>
  </w:style>
  <w:style w:type="paragraph" w:customStyle="1" w:styleId="Zkladntext31">
    <w:name w:val="Základní text 31"/>
    <w:basedOn w:val="Normln"/>
    <w:rsid w:val="0014202D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29/3 odbor školství a cestovního ruchu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29/3 odbor školství a cestovního ruchu</dc:title>
  <dc:subject/>
  <dc:creator>dubovam</dc:creator>
  <cp:keywords/>
  <dc:description/>
  <cp:lastModifiedBy>Eva Mácková</cp:lastModifiedBy>
  <cp:revision>4</cp:revision>
  <cp:lastPrinted>2017-01-09T07:57:00Z</cp:lastPrinted>
  <dcterms:created xsi:type="dcterms:W3CDTF">2017-12-29T11:30:00Z</dcterms:created>
  <dcterms:modified xsi:type="dcterms:W3CDTF">2018-01-03T15:23:00Z</dcterms:modified>
</cp:coreProperties>
</file>